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2"/>
        <w:gridCol w:w="5406"/>
      </w:tblGrid>
      <w:tr w:rsidR="00BE7BD3" w:rsidTr="00BE7BD3">
        <w:tc>
          <w:tcPr>
            <w:tcW w:w="4785" w:type="dxa"/>
            <w:vAlign w:val="center"/>
          </w:tcPr>
          <w:p w:rsidR="00BE7BD3" w:rsidRDefault="00BE7BD3" w:rsidP="00BE7BD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AF246E9" wp14:editId="2B9715B6">
                  <wp:extent cx="2711971" cy="3600000"/>
                  <wp:effectExtent l="0" t="0" r="0" b="635"/>
                  <wp:docPr id="3" name="Рисунок 3" descr="D:\Для размещения\Росреестр\28_Забе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Для размещения\Росреестр\28_Забе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971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vAlign w:val="center"/>
          </w:tcPr>
          <w:p w:rsidR="00BE7BD3" w:rsidRDefault="00BE7BD3" w:rsidP="00BE7B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E7BD3" w:rsidRDefault="00BE7BD3" w:rsidP="00BE7B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E28C261" wp14:editId="5CB5E638">
                  <wp:extent cx="3286125" cy="11525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3286125" cy="1152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E7BD3" w:rsidRDefault="00BE7BD3" w:rsidP="00BE7B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E7BD3" w:rsidRDefault="00BE7BD3" w:rsidP="00BE7B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E7BD3" w:rsidRDefault="00BE7BD3" w:rsidP="00BE7BD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29.05.2026</w:t>
            </w:r>
          </w:p>
        </w:tc>
      </w:tr>
    </w:tbl>
    <w:p w:rsidR="00BE7BD3" w:rsidRDefault="00BE7BD3" w:rsidP="00BE7BD3">
      <w:pPr>
        <w:spacing w:after="0" w:line="312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F320C5" w:rsidRDefault="0019706D" w:rsidP="00BE7BD3">
      <w:pPr>
        <w:spacing w:after="0" w:line="312" w:lineRule="auto"/>
        <w:ind w:left="142"/>
        <w:jc w:val="center"/>
        <w:rPr>
          <w:rFonts w:ascii="Tinos" w:eastAsia="Tinos" w:hAnsi="Tinos" w:cs="Tinos"/>
          <w:b/>
          <w:bCs/>
          <w:sz w:val="28"/>
          <w:szCs w:val="28"/>
        </w:rPr>
      </w:pPr>
      <w:bookmarkStart w:id="0" w:name="_GoBack"/>
      <w:r>
        <w:rPr>
          <w:rFonts w:ascii="Tinos" w:eastAsia="Tinos" w:hAnsi="Tinos" w:cs="Tinos"/>
          <w:b/>
          <w:bCs/>
          <w:sz w:val="28"/>
          <w:szCs w:val="28"/>
        </w:rPr>
        <w:t>Спорт объединяет!</w:t>
      </w:r>
      <w:bookmarkEnd w:id="0"/>
    </w:p>
    <w:p w:rsidR="00F320C5" w:rsidRDefault="0019706D" w:rsidP="00BE7BD3">
      <w:pPr>
        <w:pStyle w:val="a4"/>
        <w:spacing w:line="312" w:lineRule="auto"/>
        <w:ind w:firstLine="708"/>
        <w:jc w:val="both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Член Молодежного совета самарского </w:t>
      </w:r>
      <w:proofErr w:type="spellStart"/>
      <w:r>
        <w:rPr>
          <w:rFonts w:ascii="Tinos" w:eastAsia="Tinos" w:hAnsi="Tinos" w:cs="Tinos"/>
          <w:sz w:val="28"/>
          <w:szCs w:val="28"/>
        </w:rPr>
        <w:t>Росреестра</w:t>
      </w:r>
      <w:proofErr w:type="spellEnd"/>
      <w:r>
        <w:rPr>
          <w:rFonts w:ascii="Tinos" w:eastAsia="Tinos" w:hAnsi="Tinos" w:cs="Tinos"/>
          <w:sz w:val="28"/>
          <w:szCs w:val="28"/>
        </w:rPr>
        <w:t xml:space="preserve"> </w:t>
      </w:r>
      <w:r>
        <w:rPr>
          <w:rFonts w:ascii="Tinos" w:eastAsia="Tinos" w:hAnsi="Tinos" w:cs="Tinos"/>
          <w:b/>
          <w:bCs/>
          <w:sz w:val="28"/>
          <w:szCs w:val="28"/>
        </w:rPr>
        <w:t>Алиса Вебер</w:t>
      </w:r>
      <w:r>
        <w:rPr>
          <w:rFonts w:ascii="Tinos" w:eastAsia="Tinos" w:hAnsi="Tinos" w:cs="Tinos"/>
          <w:sz w:val="28"/>
          <w:szCs w:val="28"/>
        </w:rPr>
        <w:t xml:space="preserve"> приняла участие во всероссийском забеге </w:t>
      </w:r>
      <w:r>
        <w:rPr>
          <w:rFonts w:ascii="Tinos" w:eastAsia="Tinos" w:hAnsi="Tinos" w:cs="Tinos"/>
          <w:b/>
          <w:bCs/>
          <w:sz w:val="28"/>
          <w:szCs w:val="28"/>
        </w:rPr>
        <w:t>«Города России»</w:t>
      </w:r>
      <w:r>
        <w:rPr>
          <w:rFonts w:ascii="Tinos" w:eastAsia="Tinos" w:hAnsi="Tinos" w:cs="Tinos"/>
          <w:sz w:val="28"/>
          <w:szCs w:val="28"/>
        </w:rPr>
        <w:t>, который объединил спортсменов и любителей из разных регионов страны.</w:t>
      </w:r>
    </w:p>
    <w:p w:rsidR="00F320C5" w:rsidRDefault="0019706D" w:rsidP="00BE7BD3">
      <w:pPr>
        <w:pStyle w:val="a4"/>
        <w:spacing w:line="312" w:lineRule="auto"/>
        <w:ind w:firstLine="708"/>
        <w:jc w:val="both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Как следует из самого названия, тема марафона связана с географией.  Серии забегов будут проходить в Санкт-Петербурге, Новосибирске, Екатеринбурге, Казани, Нижнем Новгороде и других городах. Участники соревнований увидят не только города нашей бескрайней </w:t>
      </w:r>
      <w:r>
        <w:rPr>
          <w:rFonts w:ascii="Tinos" w:eastAsia="Tinos" w:hAnsi="Tinos" w:cs="Tinos"/>
          <w:sz w:val="28"/>
          <w:szCs w:val="28"/>
        </w:rPr>
        <w:t>страны, но и получат возможность погрузиться в особенности их культуры, менталитета и удивительных фактов.</w:t>
      </w:r>
    </w:p>
    <w:p w:rsidR="00F320C5" w:rsidRDefault="0019706D" w:rsidP="00BE7BD3">
      <w:pPr>
        <w:pStyle w:val="a4"/>
        <w:spacing w:line="312" w:lineRule="auto"/>
        <w:ind w:firstLine="708"/>
        <w:jc w:val="both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Открылось спортивное мероприятие 28 мая 2026 г. в Москве. В день открытия на дистанции собрались сотни участников, чтобы проверить свои силы и заряди</w:t>
      </w:r>
      <w:r>
        <w:rPr>
          <w:rFonts w:ascii="Tinos" w:eastAsia="Tinos" w:hAnsi="Tinos" w:cs="Tinos"/>
          <w:sz w:val="28"/>
          <w:szCs w:val="28"/>
        </w:rPr>
        <w:t>ться позитивом. Стартовали марафонцы с Коломенской набережной.</w:t>
      </w:r>
    </w:p>
    <w:p w:rsidR="00F320C5" w:rsidRDefault="0019706D" w:rsidP="00BE7BD3">
      <w:pPr>
        <w:pStyle w:val="a4"/>
        <w:spacing w:line="312" w:lineRule="auto"/>
        <w:ind w:firstLine="708"/>
        <w:jc w:val="both"/>
        <w:rPr>
          <w:rFonts w:ascii="Tinos" w:hAnsi="Tinos" w:cs="Tinos"/>
          <w:bCs/>
          <w:i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Представительница самарского </w:t>
      </w:r>
      <w:proofErr w:type="spellStart"/>
      <w:r>
        <w:rPr>
          <w:rFonts w:ascii="Tinos" w:eastAsia="Tinos" w:hAnsi="Tinos" w:cs="Tinos"/>
          <w:sz w:val="28"/>
          <w:szCs w:val="28"/>
        </w:rPr>
        <w:t>Росреестра</w:t>
      </w:r>
      <w:proofErr w:type="spellEnd"/>
      <w:r>
        <w:rPr>
          <w:rFonts w:ascii="Tinos" w:eastAsia="Tinos" w:hAnsi="Tinos" w:cs="Tinos"/>
          <w:sz w:val="28"/>
          <w:szCs w:val="28"/>
        </w:rPr>
        <w:t xml:space="preserve"> достойно преодолела дистанцию в 12 км. </w:t>
      </w:r>
      <w:r>
        <w:rPr>
          <w:rFonts w:ascii="Tinos" w:eastAsia="Tinos" w:hAnsi="Tinos" w:cs="Tinos"/>
          <w:i/>
          <w:iCs/>
          <w:sz w:val="28"/>
          <w:szCs w:val="28"/>
        </w:rPr>
        <w:t>«Энергия, скорость и приподнятое настроение – вот что запомнилось больше всего!</w:t>
      </w:r>
      <w:r>
        <w:rPr>
          <w:rFonts w:ascii="Tinos" w:eastAsia="Tinos" w:hAnsi="Tinos" w:cs="Tinos"/>
          <w:sz w:val="28"/>
          <w:szCs w:val="28"/>
        </w:rPr>
        <w:t xml:space="preserve"> – делится своими впечатлениями на </w:t>
      </w:r>
      <w:r>
        <w:rPr>
          <w:rFonts w:ascii="Tinos" w:eastAsia="Tinos" w:hAnsi="Tinos" w:cs="Tinos"/>
          <w:sz w:val="28"/>
          <w:szCs w:val="28"/>
        </w:rPr>
        <w:t xml:space="preserve">финише </w:t>
      </w:r>
      <w:r>
        <w:rPr>
          <w:rFonts w:ascii="Tinos" w:eastAsia="Tinos" w:hAnsi="Tinos" w:cs="Tinos"/>
          <w:b/>
          <w:bCs/>
          <w:sz w:val="28"/>
          <w:szCs w:val="28"/>
        </w:rPr>
        <w:t>Алиса Вебер.</w:t>
      </w:r>
      <w:r>
        <w:rPr>
          <w:rFonts w:ascii="Tinos" w:eastAsia="Tinos" w:hAnsi="Tinos" w:cs="Tinos"/>
          <w:sz w:val="28"/>
          <w:szCs w:val="28"/>
        </w:rPr>
        <w:t xml:space="preserve"> – </w:t>
      </w:r>
      <w:r>
        <w:rPr>
          <w:rFonts w:ascii="Tinos" w:eastAsia="Tinos" w:hAnsi="Tinos" w:cs="Tinos"/>
          <w:i/>
          <w:iCs/>
          <w:sz w:val="28"/>
          <w:szCs w:val="28"/>
        </w:rPr>
        <w:t>Участие в подобных мероприятиях способствует популяризации массового спорта среди молодежи и укреплению традиций здорового образа жизни».</w:t>
      </w:r>
    </w:p>
    <w:p w:rsidR="00F320C5" w:rsidRDefault="0019706D" w:rsidP="00BE7BD3">
      <w:pPr>
        <w:spacing w:after="0" w:line="312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673C77F9" wp14:editId="15D38452">
                <wp:extent cx="6096635" cy="18415"/>
                <wp:effectExtent l="0" t="0" r="0" b="63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680503" name="Picture 3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096634" cy="1841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0.05pt;height:1.45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</w:p>
    <w:p w:rsidR="00F320C5" w:rsidRDefault="0019706D" w:rsidP="00BE7B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Материал подготовлен </w:t>
      </w:r>
    </w:p>
    <w:p w:rsidR="00F320C5" w:rsidRDefault="0019706D" w:rsidP="00BE7B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Управлением </w:t>
      </w:r>
      <w:proofErr w:type="spellStart"/>
      <w:r>
        <w:rPr>
          <w:rFonts w:ascii="Times New Roman" w:hAnsi="Times New Roman" w:cs="Times New Roman"/>
        </w:rPr>
        <w:t>Росреестра</w:t>
      </w:r>
      <w:proofErr w:type="spellEnd"/>
      <w:r>
        <w:rPr>
          <w:rFonts w:ascii="Times New Roman" w:hAnsi="Times New Roman" w:cs="Times New Roman"/>
        </w:rPr>
        <w:t xml:space="preserve"> по Самарской области</w:t>
      </w:r>
    </w:p>
    <w:sectPr w:rsidR="00F320C5" w:rsidSect="00BE7BD3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06D" w:rsidRDefault="0019706D">
      <w:pPr>
        <w:spacing w:after="0" w:line="240" w:lineRule="auto"/>
      </w:pPr>
      <w:r>
        <w:separator/>
      </w:r>
    </w:p>
  </w:endnote>
  <w:endnote w:type="continuationSeparator" w:id="0">
    <w:p w:rsidR="0019706D" w:rsidRDefault="00197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06D" w:rsidRDefault="0019706D">
      <w:pPr>
        <w:spacing w:after="0" w:line="240" w:lineRule="auto"/>
      </w:pPr>
      <w:r>
        <w:separator/>
      </w:r>
    </w:p>
  </w:footnote>
  <w:footnote w:type="continuationSeparator" w:id="0">
    <w:p w:rsidR="0019706D" w:rsidRDefault="00197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92417"/>
    <w:multiLevelType w:val="multilevel"/>
    <w:tmpl w:val="505E87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5E954D50"/>
    <w:multiLevelType w:val="multilevel"/>
    <w:tmpl w:val="52760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66A210BE"/>
    <w:multiLevelType w:val="multilevel"/>
    <w:tmpl w:val="48984A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0C5"/>
    <w:rsid w:val="0019706D"/>
    <w:rsid w:val="00BE7BD3"/>
    <w:rsid w:val="00F3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BE7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BE7B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BE7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BE7B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1036</Characters>
  <Application>Microsoft Office Word</Application>
  <DocSecurity>0</DocSecurity>
  <Lines>8</Lines>
  <Paragraphs>2</Paragraphs>
  <ScaleCrop>false</ScaleCrop>
  <Company>reg.samregistr.ru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lastModifiedBy>Ирина Лысенко</cp:lastModifiedBy>
  <cp:revision>19</cp:revision>
  <dcterms:created xsi:type="dcterms:W3CDTF">2024-06-20T09:57:00Z</dcterms:created>
  <dcterms:modified xsi:type="dcterms:W3CDTF">2026-06-01T05:03:00Z</dcterms:modified>
</cp:coreProperties>
</file>